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285033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3F6F10" w:rsidRPr="003F6F10">
        <w:rPr>
          <w:rFonts w:ascii="Times New Roman" w:hAnsi="Times New Roman" w:cs="Times New Roman"/>
          <w:b/>
          <w:sz w:val="28"/>
          <w:szCs w:val="28"/>
        </w:rPr>
        <w:t>7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  <w:r w:rsidR="00285033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A53A2">
        <w:rPr>
          <w:rFonts w:ascii="Times New Roman" w:hAnsi="Times New Roman" w:cs="Times New Roman"/>
          <w:b/>
          <w:sz w:val="28"/>
          <w:szCs w:val="28"/>
        </w:rPr>
        <w:t>3</w:t>
      </w:r>
      <w:r w:rsidR="003F6F10" w:rsidRPr="003F6F10">
        <w:rPr>
          <w:rFonts w:ascii="Times New Roman" w:hAnsi="Times New Roman" w:cs="Times New Roman"/>
          <w:b/>
          <w:sz w:val="28"/>
          <w:szCs w:val="28"/>
        </w:rPr>
        <w:t>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3F6F10" w:rsidRPr="003F6F10">
        <w:rPr>
          <w:rFonts w:ascii="Times New Roman" w:hAnsi="Times New Roman" w:cs="Times New Roman"/>
          <w:b/>
          <w:sz w:val="28"/>
          <w:szCs w:val="28"/>
        </w:rPr>
        <w:t>7</w:t>
      </w:r>
      <w:r w:rsidR="00436C63">
        <w:rPr>
          <w:rFonts w:ascii="Times New Roman" w:hAnsi="Times New Roman" w:cs="Times New Roman"/>
          <w:b/>
          <w:sz w:val="28"/>
          <w:szCs w:val="28"/>
        </w:rPr>
        <w:t>.202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5"/>
        <w:gridCol w:w="1560"/>
        <w:gridCol w:w="1701"/>
        <w:gridCol w:w="1275"/>
        <w:gridCol w:w="1276"/>
        <w:gridCol w:w="5245"/>
      </w:tblGrid>
      <w:tr w:rsidR="00444F50" w:rsidRPr="000D6497" w:rsidTr="00B93A95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221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5245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B93A95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  <w:proofErr w:type="gramEnd"/>
          </w:p>
        </w:tc>
        <w:tc>
          <w:tcPr>
            <w:tcW w:w="1275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560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принадлеж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5" w:type="dxa"/>
            <w:vAlign w:val="center"/>
          </w:tcPr>
          <w:p w:rsidR="00EF08F0" w:rsidRPr="000B511B" w:rsidRDefault="000B511B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Отзыв обращения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353A8" w:rsidRDefault="00E353A8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EF08F0"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ассмотре</w:t>
            </w:r>
            <w:proofErr w:type="spellEnd"/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нии</w:t>
            </w:r>
            <w:proofErr w:type="spellEnd"/>
          </w:p>
        </w:tc>
        <w:tc>
          <w:tcPr>
            <w:tcW w:w="5245" w:type="dxa"/>
            <w:vAlign w:val="center"/>
          </w:tcPr>
          <w:p w:rsidR="00D70766" w:rsidRPr="008844C6" w:rsidRDefault="00EF08F0" w:rsidP="000B511B">
            <w:pPr>
              <w:jc w:val="both"/>
              <w:rPr>
                <w:rFonts w:ascii="Times New Roman" w:hAnsi="Times New Roman" w:cs="Times New Roman"/>
              </w:rPr>
            </w:pPr>
            <w:r w:rsidRPr="005753B3">
              <w:rPr>
                <w:rFonts w:ascii="Times New Roman" w:hAnsi="Times New Roman" w:cs="Times New Roman"/>
              </w:rPr>
              <w:t xml:space="preserve">Вопросы по </w:t>
            </w:r>
            <w:r w:rsidR="005753B3" w:rsidRPr="005753B3">
              <w:rPr>
                <w:rFonts w:ascii="Times New Roman" w:hAnsi="Times New Roman" w:cs="Times New Roman"/>
              </w:rPr>
              <w:t>в</w:t>
            </w:r>
            <w:r w:rsidR="005753B3" w:rsidRPr="005753B3">
              <w:rPr>
                <w:rFonts w:ascii="Times New Roman" w:eastAsia="Calibri" w:hAnsi="Times New Roman" w:cs="Times New Roman"/>
              </w:rPr>
              <w:t xml:space="preserve">озврату или зачету излишне уплаченных или излишне взысканных сумм налогов, сборов, взносов, пеней и </w:t>
            </w:r>
            <w:proofErr w:type="gramStart"/>
            <w:r w:rsidR="005753B3" w:rsidRPr="005753B3">
              <w:rPr>
                <w:rFonts w:ascii="Times New Roman" w:eastAsia="Calibri" w:hAnsi="Times New Roman" w:cs="Times New Roman"/>
              </w:rPr>
              <w:t>штрафов</w:t>
            </w:r>
            <w:proofErr w:type="gramEnd"/>
            <w:r w:rsidR="005753B3" w:rsidRPr="005753B3">
              <w:rPr>
                <w:rFonts w:ascii="Times New Roman" w:hAnsi="Times New Roman" w:cs="Times New Roman"/>
              </w:rPr>
              <w:t xml:space="preserve"> </w:t>
            </w:r>
            <w:r w:rsidRPr="005753B3">
              <w:rPr>
                <w:rFonts w:ascii="Times New Roman" w:hAnsi="Times New Roman" w:cs="Times New Roman"/>
              </w:rPr>
              <w:t xml:space="preserve">перечисленных по неверно указанным реквизитам, с ошибками в платежных документах – </w:t>
            </w:r>
            <w:r w:rsidR="000B511B">
              <w:rPr>
                <w:rFonts w:ascii="Times New Roman" w:hAnsi="Times New Roman" w:cs="Times New Roman"/>
              </w:rPr>
              <w:t>24</w:t>
            </w:r>
            <w:r w:rsidRPr="005753B3">
              <w:rPr>
                <w:rFonts w:ascii="Times New Roman" w:hAnsi="Times New Roman" w:cs="Times New Roman"/>
              </w:rPr>
              <w:t xml:space="preserve"> обращени</w:t>
            </w:r>
            <w:r w:rsidR="00B51470">
              <w:rPr>
                <w:rFonts w:ascii="Times New Roman" w:hAnsi="Times New Roman" w:cs="Times New Roman"/>
              </w:rPr>
              <w:t>я</w:t>
            </w:r>
            <w:r w:rsidRPr="005753B3">
              <w:rPr>
                <w:rFonts w:ascii="Times New Roman" w:hAnsi="Times New Roman" w:cs="Times New Roman"/>
              </w:rPr>
              <w:t xml:space="preserve">, что составляет </w:t>
            </w:r>
            <w:r w:rsidR="000B511B">
              <w:rPr>
                <w:rFonts w:ascii="Times New Roman" w:hAnsi="Times New Roman" w:cs="Times New Roman"/>
              </w:rPr>
              <w:t>58</w:t>
            </w:r>
            <w:r w:rsidR="00DC0272">
              <w:rPr>
                <w:rFonts w:ascii="Times New Roman" w:hAnsi="Times New Roman" w:cs="Times New Roman"/>
              </w:rPr>
              <w:t>,</w:t>
            </w:r>
            <w:r w:rsidR="000B511B">
              <w:rPr>
                <w:rFonts w:ascii="Times New Roman" w:hAnsi="Times New Roman" w:cs="Times New Roman"/>
              </w:rPr>
              <w:t>54</w:t>
            </w:r>
            <w:r w:rsidR="00B51470">
              <w:rPr>
                <w:rFonts w:ascii="Times New Roman" w:hAnsi="Times New Roman" w:cs="Times New Roman"/>
              </w:rPr>
              <w:t xml:space="preserve"> </w:t>
            </w:r>
            <w:r w:rsidRPr="005753B3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</w:tc>
      </w:tr>
      <w:tr w:rsidR="00DC0272" w:rsidRPr="00997340" w:rsidTr="00B93A95">
        <w:trPr>
          <w:trHeight w:val="1122"/>
        </w:trPr>
        <w:tc>
          <w:tcPr>
            <w:tcW w:w="1560" w:type="dxa"/>
            <w:vMerge w:val="restart"/>
            <w:vAlign w:val="center"/>
          </w:tcPr>
          <w:p w:rsidR="00DC0272" w:rsidRPr="00B51470" w:rsidRDefault="000B511B" w:rsidP="009266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134" w:type="dxa"/>
            <w:vMerge w:val="restart"/>
            <w:vAlign w:val="center"/>
          </w:tcPr>
          <w:p w:rsidR="00DC0272" w:rsidRPr="00B51470" w:rsidRDefault="00B51470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Merge w:val="restart"/>
            <w:vAlign w:val="center"/>
          </w:tcPr>
          <w:p w:rsidR="00DC0272" w:rsidRPr="00B51470" w:rsidRDefault="00B51470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1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DC0272" w:rsidRPr="00B51470" w:rsidRDefault="00B51470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1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DC0272" w:rsidRPr="000B511B" w:rsidRDefault="000B511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:rsidR="00DC0272" w:rsidRPr="000B511B" w:rsidRDefault="000B511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DC0272" w:rsidRPr="00B51470" w:rsidRDefault="000B511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245" w:type="dxa"/>
            <w:vAlign w:val="center"/>
          </w:tcPr>
          <w:p w:rsidR="00DC0272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</w:p>
          <w:p w:rsidR="00DC0272" w:rsidRDefault="000B511B" w:rsidP="00B514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вопросы – 13</w:t>
            </w:r>
            <w:r w:rsidR="00DC0272"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B51470">
              <w:rPr>
                <w:rFonts w:ascii="Times New Roman" w:hAnsi="Times New Roman" w:cs="Times New Roman"/>
              </w:rPr>
              <w:t>й</w:t>
            </w:r>
            <w:r w:rsidR="00DC0272"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>31</w:t>
            </w:r>
            <w:r w:rsidR="00DC0272">
              <w:rPr>
                <w:rFonts w:ascii="Times New Roman" w:hAnsi="Times New Roman" w:cs="Times New Roman"/>
              </w:rPr>
              <w:t>,</w:t>
            </w:r>
            <w:r w:rsidR="00B51470">
              <w:rPr>
                <w:rFonts w:ascii="Times New Roman" w:hAnsi="Times New Roman" w:cs="Times New Roman"/>
              </w:rPr>
              <w:t>7</w:t>
            </w:r>
            <w:r w:rsidR="00DC0272"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B51470" w:rsidRPr="008844C6" w:rsidRDefault="00B51470" w:rsidP="00B514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1470" w:rsidRPr="00997340" w:rsidTr="00B93A95">
        <w:trPr>
          <w:trHeight w:val="1551"/>
        </w:trPr>
        <w:tc>
          <w:tcPr>
            <w:tcW w:w="1560" w:type="dxa"/>
            <w:vMerge/>
            <w:vAlign w:val="center"/>
          </w:tcPr>
          <w:p w:rsidR="00B51470" w:rsidRDefault="00B51470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B51470" w:rsidRDefault="00B51470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B51470" w:rsidRDefault="00B51470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B51470" w:rsidRDefault="00B51470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B51470" w:rsidRPr="0053652B" w:rsidRDefault="00B51470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B51470" w:rsidRPr="0053652B" w:rsidRDefault="00B51470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B51470" w:rsidRDefault="00B51470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B51470" w:rsidRDefault="00B51470" w:rsidP="000B511B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B511B">
              <w:rPr>
                <w:rFonts w:ascii="Times New Roman" w:hAnsi="Times New Roman" w:cs="Times New Roman"/>
              </w:rPr>
              <w:t xml:space="preserve">исполнения судебных решений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0B51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обращения, что составляет 0</w:t>
            </w:r>
            <w:r w:rsidR="000B511B">
              <w:rPr>
                <w:rFonts w:ascii="Times New Roman" w:hAnsi="Times New Roman" w:cs="Times New Roman"/>
              </w:rPr>
              <w:t>9,76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B511B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85033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10D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3F6F10"/>
    <w:rsid w:val="00400328"/>
    <w:rsid w:val="004054B5"/>
    <w:rsid w:val="00413F1A"/>
    <w:rsid w:val="00416306"/>
    <w:rsid w:val="004208FF"/>
    <w:rsid w:val="00424180"/>
    <w:rsid w:val="004272B3"/>
    <w:rsid w:val="004364F3"/>
    <w:rsid w:val="00436C63"/>
    <w:rsid w:val="00440EA2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753B3"/>
    <w:rsid w:val="00582A57"/>
    <w:rsid w:val="00585C72"/>
    <w:rsid w:val="00591358"/>
    <w:rsid w:val="00591D39"/>
    <w:rsid w:val="0059260F"/>
    <w:rsid w:val="0059566F"/>
    <w:rsid w:val="005963B6"/>
    <w:rsid w:val="005A1276"/>
    <w:rsid w:val="005A53A2"/>
    <w:rsid w:val="005A7D88"/>
    <w:rsid w:val="005B47C7"/>
    <w:rsid w:val="005B55F2"/>
    <w:rsid w:val="00605862"/>
    <w:rsid w:val="0061287D"/>
    <w:rsid w:val="006228BF"/>
    <w:rsid w:val="00622A21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7290A"/>
    <w:rsid w:val="0078026C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661B"/>
    <w:rsid w:val="00927BC5"/>
    <w:rsid w:val="0093772E"/>
    <w:rsid w:val="0094197C"/>
    <w:rsid w:val="009449CE"/>
    <w:rsid w:val="009549E4"/>
    <w:rsid w:val="00963D5B"/>
    <w:rsid w:val="00965F81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640"/>
    <w:rsid w:val="00B10F94"/>
    <w:rsid w:val="00B11631"/>
    <w:rsid w:val="00B2305F"/>
    <w:rsid w:val="00B24C0F"/>
    <w:rsid w:val="00B403D3"/>
    <w:rsid w:val="00B44481"/>
    <w:rsid w:val="00B454AB"/>
    <w:rsid w:val="00B51470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3A95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91C78"/>
    <w:rsid w:val="00DA266F"/>
    <w:rsid w:val="00DB1126"/>
    <w:rsid w:val="00DB6768"/>
    <w:rsid w:val="00DB7D68"/>
    <w:rsid w:val="00DC0272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353A8"/>
    <w:rsid w:val="00E4073C"/>
    <w:rsid w:val="00E4350B"/>
    <w:rsid w:val="00E43DE4"/>
    <w:rsid w:val="00E56339"/>
    <w:rsid w:val="00E57DE8"/>
    <w:rsid w:val="00E65B33"/>
    <w:rsid w:val="00E71E02"/>
    <w:rsid w:val="00E72C56"/>
    <w:rsid w:val="00E73480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247A4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02953-3B25-4898-B45C-E91A7D3F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KuznecovaTV</dc:creator>
  <cp:lastModifiedBy>Гаркушина Ольга Вячеславовна</cp:lastModifiedBy>
  <cp:revision>908</cp:revision>
  <cp:lastPrinted>2026-08-04T07:39:00Z</cp:lastPrinted>
  <dcterms:created xsi:type="dcterms:W3CDTF">2019-07-31T14:03:00Z</dcterms:created>
  <dcterms:modified xsi:type="dcterms:W3CDTF">2026-08-04T10:44:00Z</dcterms:modified>
</cp:coreProperties>
</file>